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05" w:rsidRDefault="00E143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8" w:type="dxa"/>
        <w:tblLayout w:type="fixed"/>
        <w:tblLook w:val="0000"/>
      </w:tblPr>
      <w:tblGrid>
        <w:gridCol w:w="1719"/>
        <w:gridCol w:w="8349"/>
      </w:tblGrid>
      <w:tr w:rsidR="00E14305">
        <w:trPr>
          <w:trHeight w:val="992"/>
        </w:trPr>
        <w:tc>
          <w:tcPr>
            <w:tcW w:w="1719" w:type="dxa"/>
          </w:tcPr>
          <w:p w:rsidR="00E14305" w:rsidRDefault="00D700CC">
            <w:pPr>
              <w:pStyle w:val="normal0"/>
            </w:pPr>
            <w:bookmarkStart w:id="0" w:name="gjdgxs" w:colFirst="0" w:colLast="0"/>
            <w:bookmarkEnd w:id="0"/>
            <w:r>
              <w:rPr>
                <w:noProof/>
                <w:lang w:bidi="ar-SA"/>
              </w:rPr>
              <w:drawing>
                <wp:inline distT="0" distB="0" distL="114300" distR="114300">
                  <wp:extent cx="846455" cy="872490"/>
                  <wp:effectExtent l="0" t="0" r="0" b="0"/>
                  <wp:docPr id="1" name="image1.png" descr="gec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geca Logo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72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9" w:type="dxa"/>
          </w:tcPr>
          <w:p w:rsidR="00E14305" w:rsidRDefault="00E14305">
            <w:pPr>
              <w:pStyle w:val="normal0"/>
              <w:rPr>
                <w:sz w:val="28"/>
                <w:szCs w:val="28"/>
              </w:rPr>
            </w:pPr>
          </w:p>
          <w:p w:rsidR="00E14305" w:rsidRDefault="00D700CC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 COLLEGE OF ENGINEERING AURANGABAD</w:t>
            </w:r>
          </w:p>
          <w:p w:rsidR="00E14305" w:rsidRDefault="00D700CC">
            <w:pPr>
              <w:pStyle w:val="normal0"/>
              <w:jc w:val="center"/>
            </w:pPr>
            <w:r>
              <w:t>“In Pursuit of Global Competitiveness”</w:t>
            </w:r>
          </w:p>
          <w:p w:rsidR="00E14305" w:rsidRDefault="00D700CC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(An Autonomous Institute of Government of Maharashtra)</w:t>
            </w:r>
          </w:p>
        </w:tc>
      </w:tr>
    </w:tbl>
    <w:p w:rsidR="00E14305" w:rsidRDefault="00E14305">
      <w:pPr>
        <w:pStyle w:val="normal0"/>
      </w:pPr>
    </w:p>
    <w:p w:rsidR="00E14305" w:rsidRDefault="00D700CC">
      <w:pPr>
        <w:pStyle w:val="normal0"/>
        <w:spacing w:before="12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For COURSE RE-REGISTRATION </w:t>
      </w:r>
      <w:r w:rsidR="00FE31C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CLASS TEST IMPROVEMENT</w:t>
      </w:r>
    </w:p>
    <w:p w:rsidR="00E14305" w:rsidRDefault="00D700CC">
      <w:pPr>
        <w:pStyle w:val="normal0"/>
      </w:pPr>
      <w:r>
        <w:rPr>
          <w:b/>
        </w:rPr>
        <w:t xml:space="preserve">     Semester: </w:t>
      </w:r>
      <w:r w:rsidR="0028193C">
        <w:rPr>
          <w:b/>
        </w:rPr>
        <w:t>ODD</w:t>
      </w:r>
      <w:r>
        <w:rPr>
          <w:b/>
        </w:rPr>
        <w:t xml:space="preserve"> </w:t>
      </w:r>
      <w:r w:rsidR="0028193C">
        <w:rPr>
          <w:b/>
        </w:rPr>
        <w:t xml:space="preserve">                                                                 </w:t>
      </w:r>
      <w:r>
        <w:rPr>
          <w:b/>
        </w:rPr>
        <w:t xml:space="preserve">       </w:t>
      </w:r>
      <w:r w:rsidR="0028193C">
        <w:rPr>
          <w:b/>
        </w:rPr>
        <w:t xml:space="preserve">             Academic Year: 2021</w:t>
      </w:r>
      <w:r>
        <w:rPr>
          <w:b/>
        </w:rPr>
        <w:t>-202</w:t>
      </w:r>
      <w:r w:rsidR="0028193C">
        <w:rPr>
          <w:b/>
        </w:rPr>
        <w:t>2</w:t>
      </w:r>
    </w:p>
    <w:p w:rsidR="00E14305" w:rsidRDefault="00E14305">
      <w:pPr>
        <w:pStyle w:val="normal0"/>
      </w:pPr>
    </w:p>
    <w:p w:rsidR="00E14305" w:rsidRDefault="00D700CC">
      <w:pPr>
        <w:pStyle w:val="normal0"/>
        <w:jc w:val="center"/>
        <w:rPr>
          <w:color w:val="FF0000"/>
        </w:rPr>
      </w:pPr>
      <w:r>
        <w:rPr>
          <w:b/>
          <w:color w:val="FF0000"/>
        </w:rPr>
        <w:t>(Tick the appropriate one) – IMPROVEMENT / RE-REGISTRATAION</w:t>
      </w:r>
    </w:p>
    <w:p w:rsidR="00E14305" w:rsidRDefault="00E14305">
      <w:pPr>
        <w:pStyle w:val="normal0"/>
      </w:pPr>
    </w:p>
    <w:p w:rsidR="00E14305" w:rsidRDefault="00D700CC">
      <w:pPr>
        <w:pStyle w:val="normal0"/>
        <w:jc w:val="both"/>
        <w:rPr>
          <w:u w:val="single"/>
        </w:rPr>
      </w:pPr>
      <w:r>
        <w:rPr>
          <w:b/>
          <w:highlight w:val="yellow"/>
          <w:u w:val="single"/>
        </w:rPr>
        <w:t xml:space="preserve">IMPORTANT INSTRUCTIONS FOR </w:t>
      </w:r>
      <w:proofErr w:type="gramStart"/>
      <w:r>
        <w:rPr>
          <w:b/>
          <w:highlight w:val="yellow"/>
          <w:u w:val="single"/>
        </w:rPr>
        <w:t>STUDENTS :</w:t>
      </w:r>
      <w:proofErr w:type="gramEnd"/>
    </w:p>
    <w:p w:rsidR="00E14305" w:rsidRDefault="00D700CC">
      <w:pPr>
        <w:pStyle w:val="normal0"/>
        <w:ind w:left="709" w:hanging="425"/>
        <w:jc w:val="both"/>
      </w:pPr>
      <w:r>
        <w:t>1.</w:t>
      </w:r>
      <w:r>
        <w:tab/>
        <w:t xml:space="preserve">Tick on the appropriate option for which you want to apply i.e. </w:t>
      </w:r>
      <w:r>
        <w:rPr>
          <w:b/>
          <w:highlight w:val="yellow"/>
        </w:rPr>
        <w:t>IMPROVEMENT or RE-REGISTRATION. If a student fails to select the option then the form will be rejected.</w:t>
      </w:r>
    </w:p>
    <w:p w:rsidR="00E14305" w:rsidRDefault="00D700CC">
      <w:pPr>
        <w:pStyle w:val="normal0"/>
        <w:ind w:left="709" w:hanging="425"/>
        <w:jc w:val="both"/>
      </w:pPr>
      <w:r>
        <w:t>2.</w:t>
      </w:r>
      <w:r>
        <w:tab/>
        <w:t>Apply within the last date and time no application will be accepted after the last date and time.</w:t>
      </w:r>
    </w:p>
    <w:p w:rsidR="00E14305" w:rsidRDefault="00D700CC">
      <w:pPr>
        <w:pStyle w:val="normal0"/>
        <w:ind w:left="709" w:hanging="425"/>
        <w:jc w:val="both"/>
      </w:pPr>
      <w:r>
        <w:t>3.   Apply in this format only. No handwritten application or any other application will be accepted.</w:t>
      </w:r>
    </w:p>
    <w:p w:rsidR="00E14305" w:rsidRDefault="00D700CC">
      <w:pPr>
        <w:pStyle w:val="normal0"/>
        <w:ind w:left="709" w:hanging="425"/>
        <w:jc w:val="both"/>
      </w:pPr>
      <w:r>
        <w:t xml:space="preserve">4.   If a student wish to apply for </w:t>
      </w:r>
      <w:r>
        <w:rPr>
          <w:b/>
          <w:highlight w:val="yellow"/>
        </w:rPr>
        <w:t>RE-REGISTRATION</w:t>
      </w:r>
      <w:r>
        <w:rPr>
          <w:highlight w:val="yellow"/>
        </w:rPr>
        <w:t xml:space="preserve"> </w:t>
      </w:r>
      <w:r>
        <w:rPr>
          <w:b/>
          <w:highlight w:val="yellow"/>
        </w:rPr>
        <w:t>of some subjects</w:t>
      </w:r>
      <w:r>
        <w:t xml:space="preserve"> and </w:t>
      </w:r>
      <w:r>
        <w:rPr>
          <w:b/>
          <w:highlight w:val="yellow"/>
        </w:rPr>
        <w:t>IMPROVEMENT</w:t>
      </w:r>
      <w:r>
        <w:rPr>
          <w:highlight w:val="yellow"/>
        </w:rPr>
        <w:t xml:space="preserve"> </w:t>
      </w:r>
      <w:r>
        <w:rPr>
          <w:b/>
          <w:highlight w:val="yellow"/>
        </w:rPr>
        <w:t>for some subjects</w:t>
      </w:r>
      <w:r>
        <w:t xml:space="preserve"> then student have to apply separately i.e. one form for Re-Registrations &amp; other for Class test Improvement.</w:t>
      </w:r>
    </w:p>
    <w:p w:rsidR="00E14305" w:rsidRDefault="00D700CC">
      <w:pPr>
        <w:pStyle w:val="normal0"/>
      </w:pPr>
      <w:r>
        <w:t xml:space="preserve">     5.     Form </w:t>
      </w:r>
      <w:r w:rsidRPr="00D700CC">
        <w:rPr>
          <w:b/>
          <w:bCs/>
          <w:highlight w:val="yellow"/>
        </w:rPr>
        <w:t>must</w:t>
      </w:r>
      <w:r>
        <w:t xml:space="preserve"> be sent on the email address </w:t>
      </w:r>
      <w:r w:rsidR="0028193C">
        <w:rPr>
          <w:b/>
          <w:bCs/>
          <w:highlight w:val="yellow"/>
        </w:rPr>
        <w:t>academics6</w:t>
      </w:r>
      <w:r w:rsidRPr="00D700CC">
        <w:rPr>
          <w:b/>
          <w:bCs/>
          <w:highlight w:val="yellow"/>
        </w:rPr>
        <w:t>@geca.ac.in</w:t>
      </w:r>
    </w:p>
    <w:p w:rsidR="00E14305" w:rsidRDefault="00D700CC">
      <w:pPr>
        <w:pStyle w:val="normal0"/>
        <w:jc w:val="center"/>
        <w:rPr>
          <w:sz w:val="16"/>
          <w:szCs w:val="16"/>
        </w:rPr>
      </w:pPr>
      <w:r>
        <w:rPr>
          <w:b/>
        </w:rPr>
        <w:t xml:space="preserve"> </w:t>
      </w: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39"/>
        <w:gridCol w:w="6300"/>
      </w:tblGrid>
      <w:tr w:rsidR="00E14305">
        <w:tc>
          <w:tcPr>
            <w:tcW w:w="336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Name (in Capital letters)</w:t>
            </w:r>
          </w:p>
        </w:tc>
        <w:tc>
          <w:tcPr>
            <w:tcW w:w="33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:</w:t>
            </w:r>
          </w:p>
        </w:tc>
        <w:tc>
          <w:tcPr>
            <w:tcW w:w="6300" w:type="dxa"/>
            <w:vAlign w:val="center"/>
          </w:tcPr>
          <w:p w:rsidR="00E14305" w:rsidRDefault="00E14305">
            <w:pPr>
              <w:pStyle w:val="normal0"/>
              <w:spacing w:line="480" w:lineRule="auto"/>
            </w:pPr>
          </w:p>
        </w:tc>
      </w:tr>
      <w:tr w:rsidR="00E14305">
        <w:tc>
          <w:tcPr>
            <w:tcW w:w="336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Enrolment No.</w:t>
            </w:r>
          </w:p>
        </w:tc>
        <w:tc>
          <w:tcPr>
            <w:tcW w:w="33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:</w:t>
            </w:r>
          </w:p>
        </w:tc>
        <w:tc>
          <w:tcPr>
            <w:tcW w:w="6300" w:type="dxa"/>
            <w:vAlign w:val="center"/>
          </w:tcPr>
          <w:p w:rsidR="00E14305" w:rsidRDefault="00E14305">
            <w:pPr>
              <w:pStyle w:val="normal0"/>
              <w:spacing w:line="480" w:lineRule="auto"/>
            </w:pPr>
          </w:p>
        </w:tc>
      </w:tr>
      <w:tr w:rsidR="00E14305">
        <w:tc>
          <w:tcPr>
            <w:tcW w:w="336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Department</w:t>
            </w:r>
          </w:p>
        </w:tc>
        <w:tc>
          <w:tcPr>
            <w:tcW w:w="339" w:type="dxa"/>
            <w:vAlign w:val="center"/>
          </w:tcPr>
          <w:p w:rsidR="00E14305" w:rsidRDefault="00D700CC">
            <w:pPr>
              <w:pStyle w:val="normal0"/>
              <w:spacing w:line="480" w:lineRule="auto"/>
            </w:pPr>
            <w:r>
              <w:t>:</w:t>
            </w:r>
          </w:p>
        </w:tc>
        <w:tc>
          <w:tcPr>
            <w:tcW w:w="6300" w:type="dxa"/>
            <w:vAlign w:val="center"/>
          </w:tcPr>
          <w:p w:rsidR="00E14305" w:rsidRDefault="00E14305">
            <w:pPr>
              <w:pStyle w:val="normal0"/>
              <w:spacing w:line="480" w:lineRule="auto"/>
            </w:pPr>
          </w:p>
        </w:tc>
      </w:tr>
    </w:tbl>
    <w:p w:rsidR="00E14305" w:rsidRDefault="00E14305">
      <w:pPr>
        <w:pStyle w:val="normal0"/>
      </w:pPr>
    </w:p>
    <w:tbl>
      <w:tblPr>
        <w:tblStyle w:val="a1"/>
        <w:tblW w:w="10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4"/>
        <w:gridCol w:w="1333"/>
        <w:gridCol w:w="4959"/>
        <w:gridCol w:w="950"/>
        <w:gridCol w:w="2214"/>
      </w:tblGrid>
      <w:tr w:rsidR="00E14305">
        <w:trPr>
          <w:jc w:val="center"/>
        </w:trPr>
        <w:tc>
          <w:tcPr>
            <w:tcW w:w="584" w:type="dxa"/>
            <w:shd w:val="clear" w:color="auto" w:fill="E6E6E6"/>
            <w:vAlign w:val="center"/>
          </w:tcPr>
          <w:p w:rsidR="00E14305" w:rsidRDefault="00D700CC">
            <w:pPr>
              <w:pStyle w:val="normal0"/>
              <w:jc w:val="center"/>
            </w:pPr>
            <w:r>
              <w:rPr>
                <w:b/>
              </w:rPr>
              <w:t>Sr. No.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E14305" w:rsidRDefault="00D700CC">
            <w:pPr>
              <w:pStyle w:val="normal0"/>
              <w:jc w:val="center"/>
            </w:pPr>
            <w:r>
              <w:rPr>
                <w:b/>
              </w:rPr>
              <w:t>Course Code</w:t>
            </w:r>
          </w:p>
        </w:tc>
        <w:tc>
          <w:tcPr>
            <w:tcW w:w="4959" w:type="dxa"/>
            <w:shd w:val="clear" w:color="auto" w:fill="E6E6E6"/>
            <w:vAlign w:val="center"/>
          </w:tcPr>
          <w:p w:rsidR="00E14305" w:rsidRDefault="00D700CC">
            <w:pPr>
              <w:pStyle w:val="normal0"/>
              <w:jc w:val="center"/>
            </w:pPr>
            <w:r>
              <w:rPr>
                <w:b/>
              </w:rPr>
              <w:t>Course Name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E14305" w:rsidRDefault="00D700CC">
            <w:pPr>
              <w:pStyle w:val="normal0"/>
              <w:jc w:val="center"/>
            </w:pPr>
            <w:r>
              <w:rPr>
                <w:b/>
              </w:rPr>
              <w:t>Course Credit</w:t>
            </w:r>
          </w:p>
        </w:tc>
        <w:tc>
          <w:tcPr>
            <w:tcW w:w="2214" w:type="dxa"/>
            <w:shd w:val="clear" w:color="auto" w:fill="E6E6E6"/>
            <w:vAlign w:val="center"/>
          </w:tcPr>
          <w:p w:rsidR="00E14305" w:rsidRDefault="00D700CC">
            <w:pPr>
              <w:pStyle w:val="normal0"/>
              <w:jc w:val="center"/>
            </w:pPr>
            <w:r>
              <w:rPr>
                <w:b/>
              </w:rPr>
              <w:t>Name of the Department offering the Course</w:t>
            </w: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  <w:tr w:rsidR="00E14305">
        <w:trPr>
          <w:jc w:val="center"/>
        </w:trPr>
        <w:tc>
          <w:tcPr>
            <w:tcW w:w="58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1333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4959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950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  <w:tc>
          <w:tcPr>
            <w:tcW w:w="2214" w:type="dxa"/>
            <w:vAlign w:val="center"/>
          </w:tcPr>
          <w:p w:rsidR="00E14305" w:rsidRDefault="00E14305">
            <w:pPr>
              <w:pStyle w:val="normal0"/>
              <w:spacing w:line="480" w:lineRule="auto"/>
              <w:jc w:val="center"/>
            </w:pPr>
          </w:p>
        </w:tc>
      </w:tr>
    </w:tbl>
    <w:p w:rsidR="00E14305" w:rsidRDefault="00E14305">
      <w:pPr>
        <w:pStyle w:val="normal0"/>
      </w:pPr>
    </w:p>
    <w:p w:rsidR="00E14305" w:rsidRDefault="00E14305">
      <w:pPr>
        <w:pStyle w:val="normal0"/>
        <w:rPr>
          <w:sz w:val="12"/>
          <w:szCs w:val="12"/>
        </w:rPr>
      </w:pPr>
    </w:p>
    <w:p w:rsidR="00E14305" w:rsidRDefault="00D700CC">
      <w:pPr>
        <w:pStyle w:val="normal0"/>
      </w:pPr>
      <w:r>
        <w:rPr>
          <w:b/>
        </w:rPr>
        <w:t>Signature of the Student             Signature of the Faculty Advisor             Head of the Department</w:t>
      </w:r>
    </w:p>
    <w:p w:rsidR="00E14305" w:rsidRDefault="00E14305">
      <w:pPr>
        <w:pStyle w:val="normal0"/>
      </w:pPr>
    </w:p>
    <w:p w:rsidR="00E14305" w:rsidRDefault="00D700CC">
      <w:pPr>
        <w:pStyle w:val="normal0"/>
      </w:pPr>
      <w:r>
        <w:rPr>
          <w:b/>
        </w:rPr>
        <w:t>Date:         /       /</w:t>
      </w:r>
    </w:p>
    <w:sectPr w:rsidR="00E14305" w:rsidSect="00E14305">
      <w:pgSz w:w="11909" w:h="16834"/>
      <w:pgMar w:top="0" w:right="1008" w:bottom="360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305"/>
    <w:rsid w:val="000D50E1"/>
    <w:rsid w:val="0028193C"/>
    <w:rsid w:val="00D700CC"/>
    <w:rsid w:val="00E14305"/>
    <w:rsid w:val="00E85D9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9A"/>
  </w:style>
  <w:style w:type="paragraph" w:styleId="Heading1">
    <w:name w:val="heading 1"/>
    <w:basedOn w:val="normal0"/>
    <w:next w:val="normal0"/>
    <w:rsid w:val="00E143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43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43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43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143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143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4305"/>
  </w:style>
  <w:style w:type="paragraph" w:styleId="Title">
    <w:name w:val="Title"/>
    <w:basedOn w:val="normal0"/>
    <w:next w:val="normal0"/>
    <w:rsid w:val="00E1430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143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43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143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143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0C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C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2021-06-10T07:38:00Z</dcterms:created>
  <dcterms:modified xsi:type="dcterms:W3CDTF">2021-08-30T09:54:00Z</dcterms:modified>
</cp:coreProperties>
</file>